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9D0A" w14:textId="77777777" w:rsidR="00221C2B" w:rsidRPr="008569ED" w:rsidRDefault="00221C2B" w:rsidP="00221C2B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T</w:t>
      </w:r>
      <w:r>
        <w:rPr>
          <w:sz w:val="30"/>
          <w:szCs w:val="30"/>
        </w:rPr>
        <w:t>echnical Parameters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780"/>
        <w:gridCol w:w="1447"/>
        <w:gridCol w:w="987"/>
        <w:gridCol w:w="1339"/>
        <w:gridCol w:w="1671"/>
        <w:gridCol w:w="1157"/>
        <w:gridCol w:w="1205"/>
        <w:gridCol w:w="1221"/>
        <w:gridCol w:w="1310"/>
        <w:gridCol w:w="1053"/>
        <w:gridCol w:w="1989"/>
      </w:tblGrid>
      <w:tr w:rsidR="00221C2B" w:rsidRPr="008569ED" w14:paraId="1A39D79A" w14:textId="57209EB2" w:rsidTr="00221C2B">
        <w:trPr>
          <w:trHeight w:val="901"/>
          <w:jc w:val="center"/>
        </w:trPr>
        <w:tc>
          <w:tcPr>
            <w:tcW w:w="1455" w:type="dxa"/>
            <w:vAlign w:val="center"/>
          </w:tcPr>
          <w:p w14:paraId="72C91440" w14:textId="7F2EBB7B" w:rsidR="00221C2B" w:rsidRPr="00957695" w:rsidRDefault="00221C2B" w:rsidP="00221C2B">
            <w:pPr>
              <w:jc w:val="center"/>
              <w:rPr>
                <w:sz w:val="24"/>
              </w:rPr>
            </w:pPr>
            <w:bookmarkStart w:id="0" w:name="_Hlk156634697"/>
            <w:r w:rsidRPr="00B82A82">
              <w:rPr>
                <w:rFonts w:hint="eastAsia"/>
                <w:sz w:val="24"/>
              </w:rPr>
              <w:t>P</w:t>
            </w:r>
            <w:r w:rsidRPr="00B82A82">
              <w:rPr>
                <w:sz w:val="24"/>
              </w:rPr>
              <w:t>ump Model</w:t>
            </w:r>
          </w:p>
        </w:tc>
        <w:tc>
          <w:tcPr>
            <w:tcW w:w="780" w:type="dxa"/>
            <w:vAlign w:val="center"/>
          </w:tcPr>
          <w:p w14:paraId="7041ED51" w14:textId="4F43EC1E" w:rsidR="00221C2B" w:rsidRPr="00957695" w:rsidRDefault="00221C2B" w:rsidP="00221C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447" w:type="dxa"/>
            <w:vAlign w:val="center"/>
          </w:tcPr>
          <w:p w14:paraId="271ADF33" w14:textId="7779A8EC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rFonts w:hint="eastAsia"/>
                <w:sz w:val="24"/>
              </w:rPr>
              <w:t>F</w:t>
            </w:r>
            <w:r w:rsidRPr="00B82A82">
              <w:rPr>
                <w:sz w:val="24"/>
              </w:rPr>
              <w:t xml:space="preserve">low Range    </w:t>
            </w:r>
            <w:r w:rsidRPr="00B82A82">
              <w:rPr>
                <w:rFonts w:hint="eastAsia"/>
                <w:sz w:val="24"/>
              </w:rPr>
              <w:t>(</w:t>
            </w:r>
            <w:r w:rsidRPr="00B82A82">
              <w:rPr>
                <w:sz w:val="24"/>
              </w:rPr>
              <w:t>m³/</w:t>
            </w:r>
            <w:proofErr w:type="spellStart"/>
            <w:r w:rsidRPr="00B82A82">
              <w:rPr>
                <w:sz w:val="24"/>
              </w:rPr>
              <w:t>hr</w:t>
            </w:r>
            <w:proofErr w:type="spellEnd"/>
            <w:r w:rsidRPr="00B82A82">
              <w:rPr>
                <w:rFonts w:hint="eastAsia"/>
                <w:sz w:val="24"/>
              </w:rPr>
              <w:t>)</w:t>
            </w:r>
          </w:p>
        </w:tc>
        <w:tc>
          <w:tcPr>
            <w:tcW w:w="987" w:type="dxa"/>
            <w:vAlign w:val="center"/>
          </w:tcPr>
          <w:p w14:paraId="1D82C386" w14:textId="77777777" w:rsidR="00221C2B" w:rsidRPr="00B82A82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rFonts w:hint="eastAsia"/>
                <w:sz w:val="24"/>
              </w:rPr>
              <w:t>H</w:t>
            </w:r>
            <w:r w:rsidRPr="00B82A82">
              <w:rPr>
                <w:sz w:val="24"/>
              </w:rPr>
              <w:t>ead Range</w:t>
            </w:r>
          </w:p>
          <w:p w14:paraId="4CF17C6C" w14:textId="3C93BF26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sz w:val="24"/>
              </w:rPr>
              <w:t>(m)</w:t>
            </w:r>
          </w:p>
        </w:tc>
        <w:tc>
          <w:tcPr>
            <w:tcW w:w="1339" w:type="dxa"/>
            <w:vAlign w:val="center"/>
          </w:tcPr>
          <w:p w14:paraId="673F0D5B" w14:textId="5887AA98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rFonts w:hint="eastAsia"/>
                <w:sz w:val="24"/>
              </w:rPr>
              <w:t>S</w:t>
            </w:r>
            <w:r w:rsidRPr="00B82A82">
              <w:rPr>
                <w:sz w:val="24"/>
              </w:rPr>
              <w:t>peed</w:t>
            </w:r>
            <w:r w:rsidRPr="00B82A82">
              <w:rPr>
                <w:rFonts w:hint="eastAsia"/>
                <w:sz w:val="24"/>
              </w:rPr>
              <w:t xml:space="preserve"> (</w:t>
            </w:r>
            <w:r w:rsidRPr="00B82A82">
              <w:rPr>
                <w:sz w:val="24"/>
              </w:rPr>
              <w:t>r/min</w:t>
            </w:r>
            <w:r w:rsidRPr="00B82A82">
              <w:rPr>
                <w:rFonts w:hint="eastAsia"/>
                <w:sz w:val="24"/>
              </w:rPr>
              <w:t>)</w:t>
            </w:r>
          </w:p>
        </w:tc>
        <w:tc>
          <w:tcPr>
            <w:tcW w:w="1671" w:type="dxa"/>
            <w:vAlign w:val="center"/>
          </w:tcPr>
          <w:p w14:paraId="78F038E4" w14:textId="412990EA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sz w:val="24"/>
              </w:rPr>
              <w:t>Sump Pump D (</w:t>
            </w:r>
            <w:r w:rsidRPr="00B82A82">
              <w:rPr>
                <w:rFonts w:hint="eastAsia"/>
                <w:sz w:val="24"/>
              </w:rPr>
              <w:t>m</w:t>
            </w:r>
            <w:r w:rsidRPr="00B82A82">
              <w:rPr>
                <w:sz w:val="24"/>
              </w:rPr>
              <w:t>m</w:t>
            </w:r>
            <w:r w:rsidRPr="00B82A82">
              <w:rPr>
                <w:rFonts w:hint="eastAsia"/>
                <w:sz w:val="24"/>
              </w:rPr>
              <w:t>)</w:t>
            </w:r>
          </w:p>
        </w:tc>
        <w:tc>
          <w:tcPr>
            <w:tcW w:w="1157" w:type="dxa"/>
            <w:vAlign w:val="center"/>
          </w:tcPr>
          <w:p w14:paraId="32C3850E" w14:textId="62F2951A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rFonts w:hint="eastAsia"/>
                <w:sz w:val="24"/>
              </w:rPr>
              <w:t>O</w:t>
            </w:r>
            <w:r w:rsidRPr="00B82A82">
              <w:rPr>
                <w:sz w:val="24"/>
              </w:rPr>
              <w:t>utlet Diameter (</w:t>
            </w:r>
            <w:r w:rsidRPr="00B82A82">
              <w:rPr>
                <w:rFonts w:hint="eastAsia"/>
                <w:sz w:val="24"/>
              </w:rPr>
              <w:t>m</w:t>
            </w:r>
            <w:r w:rsidRPr="00B82A82">
              <w:rPr>
                <w:sz w:val="24"/>
              </w:rPr>
              <w:t>m</w:t>
            </w:r>
            <w:r w:rsidRPr="00B82A82">
              <w:rPr>
                <w:rFonts w:hint="eastAsia"/>
                <w:sz w:val="24"/>
              </w:rPr>
              <w:t>)</w:t>
            </w:r>
          </w:p>
        </w:tc>
        <w:tc>
          <w:tcPr>
            <w:tcW w:w="1205" w:type="dxa"/>
            <w:vAlign w:val="center"/>
          </w:tcPr>
          <w:p w14:paraId="11D4383D" w14:textId="6506E840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sz w:val="24"/>
              </w:rPr>
              <w:t>Import Diameter (</w:t>
            </w:r>
            <w:r w:rsidRPr="00B82A82">
              <w:rPr>
                <w:rFonts w:hint="eastAsia"/>
                <w:sz w:val="24"/>
              </w:rPr>
              <w:t>m</w:t>
            </w:r>
            <w:r w:rsidRPr="00B82A82">
              <w:rPr>
                <w:sz w:val="24"/>
              </w:rPr>
              <w:t>m</w:t>
            </w:r>
            <w:r w:rsidRPr="00B82A82">
              <w:rPr>
                <w:rFonts w:hint="eastAsia"/>
                <w:sz w:val="24"/>
              </w:rPr>
              <w:t>)</w:t>
            </w:r>
          </w:p>
        </w:tc>
        <w:tc>
          <w:tcPr>
            <w:tcW w:w="1221" w:type="dxa"/>
            <w:vAlign w:val="center"/>
          </w:tcPr>
          <w:p w14:paraId="157E40F2" w14:textId="4FA7FFDD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sz w:val="24"/>
                <w:lang w:val="de-DE"/>
              </w:rPr>
              <w:t>Impeller Diameter (</w:t>
            </w:r>
            <w:r w:rsidRPr="00B82A82">
              <w:rPr>
                <w:rFonts w:hint="eastAsia"/>
                <w:sz w:val="24"/>
                <w:lang w:val="de-DE"/>
              </w:rPr>
              <w:t>m</w:t>
            </w:r>
            <w:r w:rsidRPr="00B82A82">
              <w:rPr>
                <w:sz w:val="24"/>
                <w:lang w:val="de-DE"/>
              </w:rPr>
              <w:t>m</w:t>
            </w:r>
            <w:r w:rsidRPr="00B82A82">
              <w:rPr>
                <w:rFonts w:hint="eastAsia"/>
                <w:sz w:val="24"/>
                <w:lang w:val="de-DE"/>
              </w:rPr>
              <w:t>)</w:t>
            </w:r>
          </w:p>
        </w:tc>
        <w:tc>
          <w:tcPr>
            <w:tcW w:w="1310" w:type="dxa"/>
            <w:vAlign w:val="center"/>
          </w:tcPr>
          <w:p w14:paraId="278E5404" w14:textId="23AA4AAD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rFonts w:hint="eastAsia"/>
                <w:sz w:val="24"/>
              </w:rPr>
              <w:t>V</w:t>
            </w:r>
            <w:r w:rsidRPr="00B82A82">
              <w:rPr>
                <w:sz w:val="24"/>
              </w:rPr>
              <w:t>anes</w:t>
            </w:r>
            <w:r w:rsidRPr="00B82A82">
              <w:rPr>
                <w:rFonts w:hint="eastAsia"/>
                <w:sz w:val="24"/>
              </w:rPr>
              <w:t xml:space="preserve"> </w:t>
            </w:r>
            <w:r w:rsidRPr="00B82A82">
              <w:rPr>
                <w:rFonts w:hint="eastAsia"/>
                <w:sz w:val="24"/>
              </w:rPr>
              <w:t>（</w:t>
            </w:r>
            <w:r w:rsidRPr="00B82A82">
              <w:rPr>
                <w:sz w:val="24"/>
              </w:rPr>
              <w:t>Pieces</w:t>
            </w:r>
            <w:r w:rsidRPr="00B82A82">
              <w:rPr>
                <w:rFonts w:hint="eastAsia"/>
                <w:sz w:val="24"/>
              </w:rPr>
              <w:t>）</w:t>
            </w:r>
          </w:p>
        </w:tc>
        <w:tc>
          <w:tcPr>
            <w:tcW w:w="1053" w:type="dxa"/>
            <w:vAlign w:val="center"/>
          </w:tcPr>
          <w:p w14:paraId="65F3615E" w14:textId="239377B0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rFonts w:hint="eastAsia"/>
                <w:sz w:val="24"/>
              </w:rPr>
              <w:t>W</w:t>
            </w:r>
            <w:r w:rsidRPr="00B82A82">
              <w:rPr>
                <w:sz w:val="24"/>
              </w:rPr>
              <w:t>eight</w:t>
            </w:r>
            <w:r w:rsidRPr="00B82A82">
              <w:rPr>
                <w:rFonts w:hint="eastAsia"/>
                <w:sz w:val="24"/>
              </w:rPr>
              <w:t>（</w:t>
            </w:r>
            <w:r w:rsidRPr="00B82A82">
              <w:rPr>
                <w:rFonts w:hint="eastAsia"/>
                <w:sz w:val="24"/>
              </w:rPr>
              <w:t>K</w:t>
            </w:r>
            <w:r w:rsidRPr="00B82A82">
              <w:rPr>
                <w:sz w:val="24"/>
              </w:rPr>
              <w:t>g</w:t>
            </w:r>
            <w:r w:rsidRPr="00B82A82">
              <w:rPr>
                <w:rFonts w:hint="eastAsia"/>
                <w:sz w:val="24"/>
              </w:rPr>
              <w:t>）</w:t>
            </w:r>
          </w:p>
        </w:tc>
        <w:tc>
          <w:tcPr>
            <w:tcW w:w="1989" w:type="dxa"/>
          </w:tcPr>
          <w:p w14:paraId="6104FED1" w14:textId="5EEEA5B5" w:rsidR="00221C2B" w:rsidRPr="00957695" w:rsidRDefault="00221C2B" w:rsidP="00221C2B">
            <w:pPr>
              <w:jc w:val="center"/>
              <w:rPr>
                <w:sz w:val="24"/>
              </w:rPr>
            </w:pPr>
            <w:r w:rsidRPr="00B82A82">
              <w:rPr>
                <w:sz w:val="24"/>
              </w:rPr>
              <w:t xml:space="preserve">Outer Maximal Dimension </w:t>
            </w:r>
            <w:r w:rsidRPr="00B82A82">
              <w:rPr>
                <w:rFonts w:hint="eastAsia"/>
                <w:sz w:val="24"/>
              </w:rPr>
              <w:t>（</w:t>
            </w:r>
            <w:r w:rsidRPr="00B82A82">
              <w:rPr>
                <w:rFonts w:hint="eastAsia"/>
                <w:sz w:val="24"/>
              </w:rPr>
              <w:t>m</w:t>
            </w:r>
            <w:r w:rsidRPr="00B82A82">
              <w:rPr>
                <w:sz w:val="24"/>
              </w:rPr>
              <w:t>m</w:t>
            </w:r>
            <w:r w:rsidRPr="00B82A82">
              <w:rPr>
                <w:rFonts w:hint="eastAsia"/>
                <w:sz w:val="24"/>
              </w:rPr>
              <w:t>）</w:t>
            </w:r>
          </w:p>
        </w:tc>
      </w:tr>
      <w:tr w:rsidR="008470E2" w:rsidRPr="008569ED" w14:paraId="4AEA9828" w14:textId="39F7709E" w:rsidTr="00221C2B">
        <w:trPr>
          <w:trHeight w:val="520"/>
          <w:jc w:val="center"/>
        </w:trPr>
        <w:tc>
          <w:tcPr>
            <w:tcW w:w="1455" w:type="dxa"/>
            <w:vMerge w:val="restart"/>
            <w:vAlign w:val="center"/>
          </w:tcPr>
          <w:p w14:paraId="3810E0A0" w14:textId="0558682E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1.5-NPS</w:t>
            </w:r>
          </w:p>
        </w:tc>
        <w:tc>
          <w:tcPr>
            <w:tcW w:w="780" w:type="dxa"/>
            <w:vAlign w:val="center"/>
          </w:tcPr>
          <w:p w14:paraId="4E495FDC" w14:textId="1CD04AA6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</w:t>
            </w:r>
          </w:p>
        </w:tc>
        <w:tc>
          <w:tcPr>
            <w:tcW w:w="1447" w:type="dxa"/>
            <w:vMerge w:val="restart"/>
            <w:vAlign w:val="center"/>
          </w:tcPr>
          <w:p w14:paraId="7A861E02" w14:textId="2C3A2926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10-40</w:t>
            </w:r>
          </w:p>
        </w:tc>
        <w:tc>
          <w:tcPr>
            <w:tcW w:w="987" w:type="dxa"/>
            <w:vMerge w:val="restart"/>
            <w:vAlign w:val="center"/>
          </w:tcPr>
          <w:p w14:paraId="063A224C" w14:textId="0F213E99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10-50</w:t>
            </w:r>
          </w:p>
        </w:tc>
        <w:tc>
          <w:tcPr>
            <w:tcW w:w="1339" w:type="dxa"/>
            <w:vMerge w:val="restart"/>
            <w:vAlign w:val="center"/>
          </w:tcPr>
          <w:p w14:paraId="7F4282EA" w14:textId="6CF49112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1200-2800</w:t>
            </w:r>
          </w:p>
        </w:tc>
        <w:tc>
          <w:tcPr>
            <w:tcW w:w="1671" w:type="dxa"/>
            <w:vMerge w:val="restart"/>
            <w:vAlign w:val="center"/>
          </w:tcPr>
          <w:p w14:paraId="35A54BE3" w14:textId="3D58B65C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</w:p>
        </w:tc>
        <w:tc>
          <w:tcPr>
            <w:tcW w:w="1157" w:type="dxa"/>
            <w:vMerge w:val="restart"/>
            <w:vAlign w:val="center"/>
          </w:tcPr>
          <w:p w14:paraId="215D0721" w14:textId="2E0343FC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40</w:t>
            </w:r>
          </w:p>
        </w:tc>
        <w:tc>
          <w:tcPr>
            <w:tcW w:w="1205" w:type="dxa"/>
            <w:vMerge w:val="restart"/>
            <w:vAlign w:val="center"/>
          </w:tcPr>
          <w:p w14:paraId="08E7314B" w14:textId="260A4ECA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80</w:t>
            </w:r>
          </w:p>
        </w:tc>
        <w:tc>
          <w:tcPr>
            <w:tcW w:w="1221" w:type="dxa"/>
            <w:vMerge w:val="restart"/>
            <w:vAlign w:val="center"/>
          </w:tcPr>
          <w:p w14:paraId="285AB57B" w14:textId="0506E31B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188</w:t>
            </w:r>
          </w:p>
        </w:tc>
        <w:tc>
          <w:tcPr>
            <w:tcW w:w="1310" w:type="dxa"/>
            <w:vMerge w:val="restart"/>
            <w:vAlign w:val="center"/>
          </w:tcPr>
          <w:p w14:paraId="3AF1021B" w14:textId="5AD85C97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53" w:type="dxa"/>
            <w:vAlign w:val="center"/>
          </w:tcPr>
          <w:p w14:paraId="0E99A708" w14:textId="71878EB2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192</w:t>
            </w:r>
          </w:p>
        </w:tc>
        <w:tc>
          <w:tcPr>
            <w:tcW w:w="1989" w:type="dxa"/>
            <w:vMerge w:val="restart"/>
            <w:vAlign w:val="center"/>
          </w:tcPr>
          <w:p w14:paraId="6995C084" w14:textId="644B1983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2335*1250*335</w:t>
            </w:r>
          </w:p>
        </w:tc>
      </w:tr>
      <w:tr w:rsidR="008470E2" w:rsidRPr="008569ED" w14:paraId="7BD37AA5" w14:textId="77777777" w:rsidTr="00221C2B">
        <w:trPr>
          <w:trHeight w:val="519"/>
          <w:jc w:val="center"/>
        </w:trPr>
        <w:tc>
          <w:tcPr>
            <w:tcW w:w="1455" w:type="dxa"/>
            <w:vMerge/>
            <w:vAlign w:val="center"/>
          </w:tcPr>
          <w:p w14:paraId="0D6891BA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780" w:type="dxa"/>
            <w:vAlign w:val="center"/>
          </w:tcPr>
          <w:p w14:paraId="7FAB49A2" w14:textId="5096C880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VJH</w:t>
            </w:r>
          </w:p>
        </w:tc>
        <w:tc>
          <w:tcPr>
            <w:tcW w:w="1447" w:type="dxa"/>
            <w:vMerge/>
            <w:vAlign w:val="center"/>
          </w:tcPr>
          <w:p w14:paraId="6934CD7A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vMerge/>
            <w:vAlign w:val="center"/>
          </w:tcPr>
          <w:p w14:paraId="29BBA474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14:paraId="1EA0B588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660EF83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157" w:type="dxa"/>
            <w:vMerge/>
            <w:vAlign w:val="center"/>
          </w:tcPr>
          <w:p w14:paraId="1FD1248C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vMerge/>
            <w:vAlign w:val="center"/>
          </w:tcPr>
          <w:p w14:paraId="3573CBED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36631E5C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13909268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14:paraId="2C4D513C" w14:textId="00A99796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203</w:t>
            </w:r>
          </w:p>
        </w:tc>
        <w:tc>
          <w:tcPr>
            <w:tcW w:w="1989" w:type="dxa"/>
            <w:vMerge/>
            <w:vAlign w:val="center"/>
          </w:tcPr>
          <w:p w14:paraId="2D324024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</w:tr>
      <w:tr w:rsidR="008470E2" w:rsidRPr="008569ED" w14:paraId="7E2F21FD" w14:textId="219E9064" w:rsidTr="00221C2B">
        <w:trPr>
          <w:trHeight w:val="520"/>
          <w:jc w:val="center"/>
        </w:trPr>
        <w:tc>
          <w:tcPr>
            <w:tcW w:w="1455" w:type="dxa"/>
            <w:vMerge w:val="restart"/>
            <w:vAlign w:val="center"/>
          </w:tcPr>
          <w:p w14:paraId="24DC01E9" w14:textId="45DCA49C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1.5-NPSR</w:t>
            </w:r>
          </w:p>
        </w:tc>
        <w:tc>
          <w:tcPr>
            <w:tcW w:w="780" w:type="dxa"/>
            <w:vAlign w:val="center"/>
          </w:tcPr>
          <w:p w14:paraId="4C2627EA" w14:textId="1671AAA0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</w:t>
            </w:r>
          </w:p>
        </w:tc>
        <w:tc>
          <w:tcPr>
            <w:tcW w:w="1447" w:type="dxa"/>
            <w:vMerge w:val="restart"/>
            <w:vAlign w:val="center"/>
          </w:tcPr>
          <w:p w14:paraId="27421725" w14:textId="468825FA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17-39</w:t>
            </w:r>
          </w:p>
        </w:tc>
        <w:tc>
          <w:tcPr>
            <w:tcW w:w="987" w:type="dxa"/>
            <w:vMerge w:val="restart"/>
            <w:vAlign w:val="center"/>
          </w:tcPr>
          <w:p w14:paraId="2D7EB591" w14:textId="30C45D3A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3-24</w:t>
            </w:r>
          </w:p>
        </w:tc>
        <w:tc>
          <w:tcPr>
            <w:tcW w:w="1339" w:type="dxa"/>
            <w:vMerge w:val="restart"/>
            <w:vAlign w:val="center"/>
          </w:tcPr>
          <w:p w14:paraId="71084E52" w14:textId="64CDEE1E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1000-2200</w:t>
            </w:r>
          </w:p>
        </w:tc>
        <w:tc>
          <w:tcPr>
            <w:tcW w:w="1671" w:type="dxa"/>
            <w:vMerge w:val="restart"/>
            <w:vAlign w:val="center"/>
          </w:tcPr>
          <w:p w14:paraId="66B1870A" w14:textId="42C1B087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</w:p>
        </w:tc>
        <w:tc>
          <w:tcPr>
            <w:tcW w:w="1157" w:type="dxa"/>
            <w:vMerge w:val="restart"/>
            <w:vAlign w:val="center"/>
          </w:tcPr>
          <w:p w14:paraId="43967029" w14:textId="33420F3D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40</w:t>
            </w:r>
          </w:p>
        </w:tc>
        <w:tc>
          <w:tcPr>
            <w:tcW w:w="1205" w:type="dxa"/>
            <w:vMerge w:val="restart"/>
            <w:vAlign w:val="center"/>
          </w:tcPr>
          <w:p w14:paraId="7D59B373" w14:textId="69DD081C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80</w:t>
            </w:r>
          </w:p>
        </w:tc>
        <w:tc>
          <w:tcPr>
            <w:tcW w:w="1221" w:type="dxa"/>
            <w:vMerge w:val="restart"/>
            <w:vAlign w:val="center"/>
          </w:tcPr>
          <w:p w14:paraId="75464BD1" w14:textId="387383B2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188</w:t>
            </w:r>
          </w:p>
        </w:tc>
        <w:tc>
          <w:tcPr>
            <w:tcW w:w="1310" w:type="dxa"/>
            <w:vMerge w:val="restart"/>
            <w:vAlign w:val="center"/>
          </w:tcPr>
          <w:p w14:paraId="24D799AC" w14:textId="0EBA7DD6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53" w:type="dxa"/>
            <w:vAlign w:val="center"/>
          </w:tcPr>
          <w:p w14:paraId="0099DE80" w14:textId="4E429800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179</w:t>
            </w:r>
          </w:p>
        </w:tc>
        <w:tc>
          <w:tcPr>
            <w:tcW w:w="1989" w:type="dxa"/>
            <w:vMerge w:val="restart"/>
            <w:vAlign w:val="center"/>
          </w:tcPr>
          <w:p w14:paraId="06B7B276" w14:textId="22F8D6B5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2335*1250*335</w:t>
            </w:r>
          </w:p>
        </w:tc>
      </w:tr>
      <w:tr w:rsidR="008470E2" w:rsidRPr="008569ED" w14:paraId="05404095" w14:textId="77777777" w:rsidTr="00221C2B">
        <w:trPr>
          <w:trHeight w:val="519"/>
          <w:jc w:val="center"/>
        </w:trPr>
        <w:tc>
          <w:tcPr>
            <w:tcW w:w="1455" w:type="dxa"/>
            <w:vMerge/>
            <w:vAlign w:val="center"/>
          </w:tcPr>
          <w:p w14:paraId="2CEAB913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780" w:type="dxa"/>
            <w:vAlign w:val="center"/>
          </w:tcPr>
          <w:p w14:paraId="43CAEABD" w14:textId="21AB6EDB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VJH</w:t>
            </w:r>
          </w:p>
        </w:tc>
        <w:tc>
          <w:tcPr>
            <w:tcW w:w="1447" w:type="dxa"/>
            <w:vMerge/>
            <w:vAlign w:val="center"/>
          </w:tcPr>
          <w:p w14:paraId="5A9C3085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vMerge/>
            <w:vAlign w:val="center"/>
          </w:tcPr>
          <w:p w14:paraId="34FE52AE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14:paraId="1BB6BA6D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C1A9993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157" w:type="dxa"/>
            <w:vMerge/>
            <w:vAlign w:val="center"/>
          </w:tcPr>
          <w:p w14:paraId="33827C29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vMerge/>
            <w:vAlign w:val="center"/>
          </w:tcPr>
          <w:p w14:paraId="2FE20FFB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0E8BD6EB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25C0BAD5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14:paraId="6DCC3F77" w14:textId="2470983D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190</w:t>
            </w:r>
          </w:p>
        </w:tc>
        <w:tc>
          <w:tcPr>
            <w:tcW w:w="1989" w:type="dxa"/>
            <w:vMerge/>
          </w:tcPr>
          <w:p w14:paraId="4FAB9A03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</w:tr>
      <w:tr w:rsidR="008470E2" w:rsidRPr="008569ED" w14:paraId="3535EC4B" w14:textId="77288650" w:rsidTr="00221C2B">
        <w:trPr>
          <w:trHeight w:val="520"/>
          <w:jc w:val="center"/>
        </w:trPr>
        <w:tc>
          <w:tcPr>
            <w:tcW w:w="1455" w:type="dxa"/>
            <w:vMerge w:val="restart"/>
            <w:vAlign w:val="center"/>
          </w:tcPr>
          <w:p w14:paraId="7137E430" w14:textId="556F0D66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2.5-NPS</w:t>
            </w:r>
          </w:p>
        </w:tc>
        <w:tc>
          <w:tcPr>
            <w:tcW w:w="780" w:type="dxa"/>
            <w:vAlign w:val="center"/>
          </w:tcPr>
          <w:p w14:paraId="2902159F" w14:textId="4A94207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</w:t>
            </w:r>
          </w:p>
        </w:tc>
        <w:tc>
          <w:tcPr>
            <w:tcW w:w="1447" w:type="dxa"/>
            <w:vMerge w:val="restart"/>
            <w:vAlign w:val="center"/>
          </w:tcPr>
          <w:p w14:paraId="0839FA41" w14:textId="6ED6297A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20-100</w:t>
            </w:r>
          </w:p>
        </w:tc>
        <w:tc>
          <w:tcPr>
            <w:tcW w:w="987" w:type="dxa"/>
            <w:vMerge w:val="restart"/>
            <w:vAlign w:val="center"/>
          </w:tcPr>
          <w:p w14:paraId="334249FC" w14:textId="02BB807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10-60</w:t>
            </w:r>
          </w:p>
        </w:tc>
        <w:tc>
          <w:tcPr>
            <w:tcW w:w="1339" w:type="dxa"/>
            <w:vMerge w:val="restart"/>
            <w:vAlign w:val="center"/>
          </w:tcPr>
          <w:p w14:paraId="111D0F22" w14:textId="0220171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700-2300</w:t>
            </w:r>
          </w:p>
        </w:tc>
        <w:tc>
          <w:tcPr>
            <w:tcW w:w="1671" w:type="dxa"/>
            <w:vMerge w:val="restart"/>
            <w:vAlign w:val="center"/>
          </w:tcPr>
          <w:p w14:paraId="22DA42E0" w14:textId="7AE79DC5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</w:p>
        </w:tc>
        <w:tc>
          <w:tcPr>
            <w:tcW w:w="1157" w:type="dxa"/>
            <w:vMerge w:val="restart"/>
            <w:vAlign w:val="center"/>
          </w:tcPr>
          <w:p w14:paraId="2A4455B5" w14:textId="4EE50213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65</w:t>
            </w:r>
          </w:p>
        </w:tc>
        <w:tc>
          <w:tcPr>
            <w:tcW w:w="1205" w:type="dxa"/>
            <w:vMerge w:val="restart"/>
            <w:vAlign w:val="center"/>
          </w:tcPr>
          <w:p w14:paraId="1A98BB6D" w14:textId="6A1C9D64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120</w:t>
            </w:r>
          </w:p>
        </w:tc>
        <w:tc>
          <w:tcPr>
            <w:tcW w:w="1221" w:type="dxa"/>
            <w:vMerge w:val="restart"/>
            <w:vAlign w:val="center"/>
          </w:tcPr>
          <w:p w14:paraId="705B00B0" w14:textId="2CC285A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280</w:t>
            </w:r>
          </w:p>
        </w:tc>
        <w:tc>
          <w:tcPr>
            <w:tcW w:w="1310" w:type="dxa"/>
            <w:vMerge w:val="restart"/>
            <w:vAlign w:val="center"/>
          </w:tcPr>
          <w:p w14:paraId="6E3653B3" w14:textId="1AE47FA2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53" w:type="dxa"/>
            <w:vAlign w:val="center"/>
          </w:tcPr>
          <w:p w14:paraId="6435DB40" w14:textId="42DF5957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395</w:t>
            </w:r>
          </w:p>
        </w:tc>
        <w:tc>
          <w:tcPr>
            <w:tcW w:w="1989" w:type="dxa"/>
            <w:vMerge w:val="restart"/>
            <w:vAlign w:val="center"/>
          </w:tcPr>
          <w:p w14:paraId="29268B39" w14:textId="2DBD475E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2747*1250*350</w:t>
            </w:r>
          </w:p>
        </w:tc>
      </w:tr>
      <w:tr w:rsidR="008470E2" w:rsidRPr="008569ED" w14:paraId="21CD652F" w14:textId="77777777" w:rsidTr="00221C2B">
        <w:trPr>
          <w:trHeight w:val="519"/>
          <w:jc w:val="center"/>
        </w:trPr>
        <w:tc>
          <w:tcPr>
            <w:tcW w:w="1455" w:type="dxa"/>
            <w:vMerge/>
            <w:vAlign w:val="center"/>
          </w:tcPr>
          <w:p w14:paraId="21781A4C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780" w:type="dxa"/>
            <w:vAlign w:val="center"/>
          </w:tcPr>
          <w:p w14:paraId="1795A543" w14:textId="61588385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VKH</w:t>
            </w:r>
          </w:p>
        </w:tc>
        <w:tc>
          <w:tcPr>
            <w:tcW w:w="1447" w:type="dxa"/>
            <w:vMerge/>
            <w:vAlign w:val="center"/>
          </w:tcPr>
          <w:p w14:paraId="62F1B209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vMerge/>
            <w:vAlign w:val="center"/>
          </w:tcPr>
          <w:p w14:paraId="6D47F409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14:paraId="7C69E544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058D6668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157" w:type="dxa"/>
            <w:vMerge/>
            <w:vAlign w:val="center"/>
          </w:tcPr>
          <w:p w14:paraId="1C9E4B45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vMerge/>
            <w:vAlign w:val="center"/>
          </w:tcPr>
          <w:p w14:paraId="7FBA6556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2CCE9B31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0D245F86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14:paraId="47715E69" w14:textId="459455EF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427</w:t>
            </w:r>
          </w:p>
        </w:tc>
        <w:tc>
          <w:tcPr>
            <w:tcW w:w="1989" w:type="dxa"/>
            <w:vMerge/>
            <w:vAlign w:val="center"/>
          </w:tcPr>
          <w:p w14:paraId="633FCDF7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</w:tr>
      <w:tr w:rsidR="008470E2" w:rsidRPr="008569ED" w14:paraId="2CD1F1FF" w14:textId="77777777" w:rsidTr="00221C2B">
        <w:trPr>
          <w:trHeight w:val="520"/>
          <w:jc w:val="center"/>
        </w:trPr>
        <w:tc>
          <w:tcPr>
            <w:tcW w:w="1455" w:type="dxa"/>
            <w:vMerge w:val="restart"/>
            <w:vAlign w:val="center"/>
          </w:tcPr>
          <w:p w14:paraId="355BD8E2" w14:textId="17C3F434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2.5-NPSR</w:t>
            </w:r>
          </w:p>
        </w:tc>
        <w:tc>
          <w:tcPr>
            <w:tcW w:w="780" w:type="dxa"/>
            <w:vAlign w:val="center"/>
          </w:tcPr>
          <w:p w14:paraId="4F6245F6" w14:textId="1BBA6082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</w:t>
            </w:r>
          </w:p>
        </w:tc>
        <w:tc>
          <w:tcPr>
            <w:tcW w:w="1447" w:type="dxa"/>
            <w:vMerge w:val="restart"/>
            <w:vAlign w:val="center"/>
          </w:tcPr>
          <w:p w14:paraId="1F9C18DD" w14:textId="4FBB60A9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2</w:t>
            </w:r>
            <w:r w:rsidR="004E6058">
              <w:rPr>
                <w:sz w:val="24"/>
              </w:rPr>
              <w:t>0</w:t>
            </w:r>
            <w:r w:rsidRPr="004E6058">
              <w:rPr>
                <w:sz w:val="24"/>
              </w:rPr>
              <w:t>-100</w:t>
            </w:r>
          </w:p>
        </w:tc>
        <w:tc>
          <w:tcPr>
            <w:tcW w:w="987" w:type="dxa"/>
            <w:vMerge w:val="restart"/>
            <w:vAlign w:val="center"/>
          </w:tcPr>
          <w:p w14:paraId="4272AA0E" w14:textId="3AE75D87" w:rsidR="008470E2" w:rsidRPr="004E6058" w:rsidRDefault="004E6058" w:rsidP="008470E2"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5.5-30</w:t>
            </w:r>
          </w:p>
        </w:tc>
        <w:tc>
          <w:tcPr>
            <w:tcW w:w="1339" w:type="dxa"/>
            <w:vMerge w:val="restart"/>
            <w:vAlign w:val="center"/>
          </w:tcPr>
          <w:p w14:paraId="43F2B7C6" w14:textId="5517BC2F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700-</w:t>
            </w:r>
            <w:r w:rsidR="004E6058">
              <w:rPr>
                <w:sz w:val="24"/>
              </w:rPr>
              <w:t>1500</w:t>
            </w:r>
          </w:p>
        </w:tc>
        <w:tc>
          <w:tcPr>
            <w:tcW w:w="1671" w:type="dxa"/>
            <w:vMerge w:val="restart"/>
            <w:vAlign w:val="center"/>
          </w:tcPr>
          <w:p w14:paraId="5180F4DB" w14:textId="41013371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</w:p>
        </w:tc>
        <w:tc>
          <w:tcPr>
            <w:tcW w:w="1157" w:type="dxa"/>
            <w:vMerge w:val="restart"/>
            <w:vAlign w:val="center"/>
          </w:tcPr>
          <w:p w14:paraId="5B3E4BCD" w14:textId="584EC643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65</w:t>
            </w:r>
          </w:p>
        </w:tc>
        <w:tc>
          <w:tcPr>
            <w:tcW w:w="1205" w:type="dxa"/>
            <w:vMerge w:val="restart"/>
            <w:vAlign w:val="center"/>
          </w:tcPr>
          <w:p w14:paraId="7FEED3EE" w14:textId="0FA8C75F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120</w:t>
            </w:r>
          </w:p>
        </w:tc>
        <w:tc>
          <w:tcPr>
            <w:tcW w:w="1221" w:type="dxa"/>
            <w:vMerge w:val="restart"/>
            <w:vAlign w:val="center"/>
          </w:tcPr>
          <w:p w14:paraId="08455736" w14:textId="51AE5B8C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280</w:t>
            </w:r>
          </w:p>
        </w:tc>
        <w:tc>
          <w:tcPr>
            <w:tcW w:w="1310" w:type="dxa"/>
            <w:vMerge w:val="restart"/>
            <w:vAlign w:val="center"/>
          </w:tcPr>
          <w:p w14:paraId="672F6EEF" w14:textId="3F6234A5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53" w:type="dxa"/>
            <w:vAlign w:val="center"/>
          </w:tcPr>
          <w:p w14:paraId="21BFA922" w14:textId="499048E0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351</w:t>
            </w:r>
          </w:p>
        </w:tc>
        <w:tc>
          <w:tcPr>
            <w:tcW w:w="1989" w:type="dxa"/>
            <w:vMerge w:val="restart"/>
            <w:vAlign w:val="center"/>
          </w:tcPr>
          <w:p w14:paraId="50C83CD1" w14:textId="51C9BCBC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2747*1250*350</w:t>
            </w:r>
          </w:p>
        </w:tc>
      </w:tr>
      <w:tr w:rsidR="008470E2" w:rsidRPr="008569ED" w14:paraId="6C8BF20D" w14:textId="77777777" w:rsidTr="00221C2B">
        <w:trPr>
          <w:trHeight w:val="519"/>
          <w:jc w:val="center"/>
        </w:trPr>
        <w:tc>
          <w:tcPr>
            <w:tcW w:w="1455" w:type="dxa"/>
            <w:vMerge/>
            <w:vAlign w:val="center"/>
          </w:tcPr>
          <w:p w14:paraId="370B5344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780" w:type="dxa"/>
            <w:vAlign w:val="center"/>
          </w:tcPr>
          <w:p w14:paraId="48863331" w14:textId="047DFB0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VKH</w:t>
            </w:r>
          </w:p>
        </w:tc>
        <w:tc>
          <w:tcPr>
            <w:tcW w:w="1447" w:type="dxa"/>
            <w:vMerge/>
            <w:vAlign w:val="center"/>
          </w:tcPr>
          <w:p w14:paraId="5F66B052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vMerge/>
            <w:vAlign w:val="center"/>
          </w:tcPr>
          <w:p w14:paraId="01872B9C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14:paraId="39A0AFC7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6484304C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157" w:type="dxa"/>
            <w:vMerge/>
            <w:vAlign w:val="center"/>
          </w:tcPr>
          <w:p w14:paraId="3E3DB218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vMerge/>
            <w:vAlign w:val="center"/>
          </w:tcPr>
          <w:p w14:paraId="5FE61E6E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1A2A4864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6327E36A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14:paraId="0C4C5777" w14:textId="791DC25B" w:rsidR="008470E2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383</w:t>
            </w:r>
          </w:p>
        </w:tc>
        <w:tc>
          <w:tcPr>
            <w:tcW w:w="1989" w:type="dxa"/>
            <w:vMerge/>
            <w:vAlign w:val="center"/>
          </w:tcPr>
          <w:p w14:paraId="67C430AB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</w:tr>
      <w:tr w:rsidR="004E6058" w:rsidRPr="008569ED" w14:paraId="54E20F5E" w14:textId="1CA61F62" w:rsidTr="00221C2B">
        <w:trPr>
          <w:trHeight w:val="577"/>
          <w:jc w:val="center"/>
        </w:trPr>
        <w:tc>
          <w:tcPr>
            <w:tcW w:w="1455" w:type="dxa"/>
            <w:vMerge w:val="restart"/>
            <w:vAlign w:val="center"/>
          </w:tcPr>
          <w:p w14:paraId="70B6D33B" w14:textId="5F9CAAC1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4VL-NPS</w:t>
            </w:r>
          </w:p>
        </w:tc>
        <w:tc>
          <w:tcPr>
            <w:tcW w:w="780" w:type="dxa"/>
            <w:vAlign w:val="center"/>
          </w:tcPr>
          <w:p w14:paraId="3CC00463" w14:textId="7D684BB5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</w:t>
            </w:r>
          </w:p>
        </w:tc>
        <w:tc>
          <w:tcPr>
            <w:tcW w:w="1447" w:type="dxa"/>
            <w:vMerge w:val="restart"/>
            <w:vAlign w:val="center"/>
          </w:tcPr>
          <w:p w14:paraId="30D28468" w14:textId="0822DE8A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50-300</w:t>
            </w:r>
          </w:p>
        </w:tc>
        <w:tc>
          <w:tcPr>
            <w:tcW w:w="987" w:type="dxa"/>
            <w:vMerge w:val="restart"/>
            <w:vAlign w:val="center"/>
          </w:tcPr>
          <w:p w14:paraId="172E5AEE" w14:textId="0644370C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10-42</w:t>
            </w:r>
          </w:p>
        </w:tc>
        <w:tc>
          <w:tcPr>
            <w:tcW w:w="1339" w:type="dxa"/>
            <w:vMerge w:val="restart"/>
            <w:vAlign w:val="center"/>
          </w:tcPr>
          <w:p w14:paraId="68632B6F" w14:textId="584B05B1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600-1400</w:t>
            </w:r>
          </w:p>
        </w:tc>
        <w:tc>
          <w:tcPr>
            <w:tcW w:w="1671" w:type="dxa"/>
            <w:vMerge w:val="restart"/>
            <w:vAlign w:val="center"/>
          </w:tcPr>
          <w:p w14:paraId="3F862C66" w14:textId="435A611F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2</w:t>
            </w:r>
            <w:r w:rsidRPr="004E6058">
              <w:rPr>
                <w:sz w:val="24"/>
              </w:rPr>
              <w:t>100</w:t>
            </w:r>
          </w:p>
        </w:tc>
        <w:tc>
          <w:tcPr>
            <w:tcW w:w="1157" w:type="dxa"/>
            <w:vMerge w:val="restart"/>
            <w:vAlign w:val="center"/>
          </w:tcPr>
          <w:p w14:paraId="19620E30" w14:textId="7389689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100</w:t>
            </w:r>
          </w:p>
        </w:tc>
        <w:tc>
          <w:tcPr>
            <w:tcW w:w="1205" w:type="dxa"/>
            <w:vMerge w:val="restart"/>
            <w:vAlign w:val="center"/>
          </w:tcPr>
          <w:p w14:paraId="61C705B4" w14:textId="529C1482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175</w:t>
            </w:r>
          </w:p>
        </w:tc>
        <w:tc>
          <w:tcPr>
            <w:tcW w:w="1221" w:type="dxa"/>
            <w:vMerge w:val="restart"/>
            <w:vAlign w:val="center"/>
          </w:tcPr>
          <w:p w14:paraId="2B32A20F" w14:textId="2553D11E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370</w:t>
            </w:r>
          </w:p>
        </w:tc>
        <w:tc>
          <w:tcPr>
            <w:tcW w:w="1310" w:type="dxa"/>
            <w:vMerge w:val="restart"/>
            <w:vAlign w:val="center"/>
          </w:tcPr>
          <w:p w14:paraId="507FE0DB" w14:textId="1EB9E257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53" w:type="dxa"/>
            <w:vAlign w:val="center"/>
          </w:tcPr>
          <w:p w14:paraId="212CA381" w14:textId="2C42283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694</w:t>
            </w:r>
          </w:p>
        </w:tc>
        <w:tc>
          <w:tcPr>
            <w:tcW w:w="1989" w:type="dxa"/>
            <w:vMerge w:val="restart"/>
            <w:vAlign w:val="center"/>
          </w:tcPr>
          <w:p w14:paraId="136B5408" w14:textId="2641CFE4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3248*1280*440</w:t>
            </w:r>
          </w:p>
        </w:tc>
      </w:tr>
      <w:tr w:rsidR="004E6058" w:rsidRPr="008569ED" w14:paraId="4EE04B6E" w14:textId="77777777" w:rsidTr="00221C2B">
        <w:trPr>
          <w:trHeight w:val="527"/>
          <w:jc w:val="center"/>
        </w:trPr>
        <w:tc>
          <w:tcPr>
            <w:tcW w:w="1455" w:type="dxa"/>
            <w:vMerge/>
            <w:vAlign w:val="center"/>
          </w:tcPr>
          <w:p w14:paraId="6B384B36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780" w:type="dxa"/>
            <w:vAlign w:val="center"/>
          </w:tcPr>
          <w:p w14:paraId="69AA40CA" w14:textId="0FD25D38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VLH</w:t>
            </w:r>
          </w:p>
        </w:tc>
        <w:tc>
          <w:tcPr>
            <w:tcW w:w="1447" w:type="dxa"/>
            <w:vMerge/>
            <w:vAlign w:val="center"/>
          </w:tcPr>
          <w:p w14:paraId="43846E0F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vMerge/>
            <w:vAlign w:val="center"/>
          </w:tcPr>
          <w:p w14:paraId="4A7F05C6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14:paraId="060D4BFC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728A7DC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157" w:type="dxa"/>
            <w:vMerge/>
            <w:vAlign w:val="center"/>
          </w:tcPr>
          <w:p w14:paraId="7DBC8E4A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vMerge/>
            <w:vAlign w:val="center"/>
          </w:tcPr>
          <w:p w14:paraId="45ABB840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67C84364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08CE52DC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14:paraId="6E4D7B3D" w14:textId="1A66C4FB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742</w:t>
            </w:r>
          </w:p>
        </w:tc>
        <w:tc>
          <w:tcPr>
            <w:tcW w:w="1989" w:type="dxa"/>
            <w:vMerge/>
            <w:vAlign w:val="center"/>
          </w:tcPr>
          <w:p w14:paraId="2D7DD1A4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</w:tr>
      <w:tr w:rsidR="004E6058" w:rsidRPr="008569ED" w14:paraId="2E393DED" w14:textId="77777777" w:rsidTr="00221C2B">
        <w:trPr>
          <w:trHeight w:val="478"/>
          <w:jc w:val="center"/>
        </w:trPr>
        <w:tc>
          <w:tcPr>
            <w:tcW w:w="1455" w:type="dxa"/>
            <w:vMerge w:val="restart"/>
            <w:vAlign w:val="center"/>
          </w:tcPr>
          <w:p w14:paraId="19B16A0B" w14:textId="5EABA2D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4VLH-NPS</w:t>
            </w:r>
          </w:p>
        </w:tc>
        <w:tc>
          <w:tcPr>
            <w:tcW w:w="780" w:type="dxa"/>
            <w:vAlign w:val="center"/>
          </w:tcPr>
          <w:p w14:paraId="01C8E910" w14:textId="3152E71E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</w:t>
            </w:r>
          </w:p>
        </w:tc>
        <w:tc>
          <w:tcPr>
            <w:tcW w:w="1447" w:type="dxa"/>
            <w:vMerge w:val="restart"/>
            <w:vAlign w:val="center"/>
          </w:tcPr>
          <w:p w14:paraId="463DE117" w14:textId="6E061BB8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64-285</w:t>
            </w:r>
          </w:p>
        </w:tc>
        <w:tc>
          <w:tcPr>
            <w:tcW w:w="987" w:type="dxa"/>
            <w:vMerge w:val="restart"/>
            <w:vAlign w:val="center"/>
          </w:tcPr>
          <w:p w14:paraId="4EF118EE" w14:textId="3B97D7CC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7-38</w:t>
            </w:r>
          </w:p>
        </w:tc>
        <w:tc>
          <w:tcPr>
            <w:tcW w:w="1339" w:type="dxa"/>
            <w:vMerge w:val="restart"/>
            <w:vAlign w:val="center"/>
          </w:tcPr>
          <w:p w14:paraId="125639AE" w14:textId="35A42E4A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600-1</w:t>
            </w:r>
            <w:r>
              <w:rPr>
                <w:sz w:val="24"/>
              </w:rPr>
              <w:t>2</w:t>
            </w:r>
            <w:r w:rsidRPr="004E6058">
              <w:rPr>
                <w:sz w:val="24"/>
              </w:rPr>
              <w:t>00</w:t>
            </w:r>
          </w:p>
        </w:tc>
        <w:tc>
          <w:tcPr>
            <w:tcW w:w="1671" w:type="dxa"/>
            <w:vMerge w:val="restart"/>
            <w:vAlign w:val="center"/>
          </w:tcPr>
          <w:p w14:paraId="10EF8C2D" w14:textId="7D4CC085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2</w:t>
            </w:r>
            <w:r w:rsidRPr="004E6058">
              <w:rPr>
                <w:sz w:val="24"/>
              </w:rPr>
              <w:t>100</w:t>
            </w:r>
          </w:p>
        </w:tc>
        <w:tc>
          <w:tcPr>
            <w:tcW w:w="1157" w:type="dxa"/>
            <w:vMerge w:val="restart"/>
            <w:vAlign w:val="center"/>
          </w:tcPr>
          <w:p w14:paraId="50E14428" w14:textId="14E0976F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100</w:t>
            </w:r>
          </w:p>
        </w:tc>
        <w:tc>
          <w:tcPr>
            <w:tcW w:w="1205" w:type="dxa"/>
            <w:vMerge w:val="restart"/>
            <w:vAlign w:val="center"/>
          </w:tcPr>
          <w:p w14:paraId="6D009A01" w14:textId="2EDAFC4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175</w:t>
            </w:r>
          </w:p>
        </w:tc>
        <w:tc>
          <w:tcPr>
            <w:tcW w:w="1221" w:type="dxa"/>
            <w:vMerge w:val="restart"/>
            <w:vAlign w:val="center"/>
          </w:tcPr>
          <w:p w14:paraId="4B2112A5" w14:textId="5EB7B671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370</w:t>
            </w:r>
          </w:p>
        </w:tc>
        <w:tc>
          <w:tcPr>
            <w:tcW w:w="1310" w:type="dxa"/>
            <w:vMerge w:val="restart"/>
            <w:vAlign w:val="center"/>
          </w:tcPr>
          <w:p w14:paraId="4ED52E90" w14:textId="2CC20E2E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53" w:type="dxa"/>
            <w:vAlign w:val="center"/>
          </w:tcPr>
          <w:p w14:paraId="6368365B" w14:textId="2523444E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554</w:t>
            </w:r>
          </w:p>
        </w:tc>
        <w:tc>
          <w:tcPr>
            <w:tcW w:w="1989" w:type="dxa"/>
            <w:vMerge w:val="restart"/>
            <w:vAlign w:val="center"/>
          </w:tcPr>
          <w:p w14:paraId="2FFA3E6A" w14:textId="16F67340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3248*1280*440</w:t>
            </w:r>
          </w:p>
        </w:tc>
      </w:tr>
      <w:tr w:rsidR="004E6058" w:rsidRPr="008569ED" w14:paraId="1CFDDB3F" w14:textId="77777777" w:rsidTr="00221C2B">
        <w:trPr>
          <w:trHeight w:val="515"/>
          <w:jc w:val="center"/>
        </w:trPr>
        <w:tc>
          <w:tcPr>
            <w:tcW w:w="1455" w:type="dxa"/>
            <w:vMerge/>
            <w:vAlign w:val="center"/>
          </w:tcPr>
          <w:p w14:paraId="1A56EDD8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780" w:type="dxa"/>
            <w:vAlign w:val="center"/>
          </w:tcPr>
          <w:p w14:paraId="13EF3955" w14:textId="3640DA43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VLH</w:t>
            </w:r>
          </w:p>
        </w:tc>
        <w:tc>
          <w:tcPr>
            <w:tcW w:w="1447" w:type="dxa"/>
            <w:vMerge/>
            <w:vAlign w:val="center"/>
          </w:tcPr>
          <w:p w14:paraId="5B773EC1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vMerge/>
            <w:vAlign w:val="center"/>
          </w:tcPr>
          <w:p w14:paraId="08AF59E5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vMerge/>
            <w:vAlign w:val="center"/>
          </w:tcPr>
          <w:p w14:paraId="4A184942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20BF431E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157" w:type="dxa"/>
            <w:vMerge/>
            <w:vAlign w:val="center"/>
          </w:tcPr>
          <w:p w14:paraId="647E9D14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vMerge/>
            <w:vAlign w:val="center"/>
          </w:tcPr>
          <w:p w14:paraId="685CF788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5191127E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457F4FCD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14:paraId="4025581E" w14:textId="355504AA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w="1989" w:type="dxa"/>
            <w:vMerge/>
            <w:vAlign w:val="center"/>
          </w:tcPr>
          <w:p w14:paraId="73B25F45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</w:tr>
    </w:tbl>
    <w:bookmarkEnd w:id="0"/>
    <w:p w14:paraId="069BD255" w14:textId="7443A62B" w:rsidR="00676B38" w:rsidRDefault="00676B38" w:rsidP="00676B38">
      <w:pPr>
        <w:tabs>
          <w:tab w:val="left" w:pos="916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</w:p>
    <w:p w14:paraId="5D7B7D5A" w14:textId="2C177446" w:rsidR="00BB554E" w:rsidRPr="00676B38" w:rsidRDefault="00676B38" w:rsidP="00676B38">
      <w:pPr>
        <w:tabs>
          <w:tab w:val="left" w:pos="916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BB554E" w:rsidRPr="00676B38" w:rsidSect="00317250">
      <w:headerReference w:type="even" r:id="rId7"/>
      <w:headerReference w:type="default" r:id="rId8"/>
      <w:footerReference w:type="default" r:id="rId9"/>
      <w:pgSz w:w="16838" w:h="11906" w:orient="landscape"/>
      <w:pgMar w:top="720" w:right="720" w:bottom="720" w:left="720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07BC9" w14:textId="77777777" w:rsidR="00317250" w:rsidRDefault="00317250" w:rsidP="00287545">
      <w:r>
        <w:separator/>
      </w:r>
    </w:p>
  </w:endnote>
  <w:endnote w:type="continuationSeparator" w:id="0">
    <w:p w14:paraId="5295CBBA" w14:textId="77777777" w:rsidR="00317250" w:rsidRDefault="00317250" w:rsidP="0028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0BF9" w14:textId="7C300C2F" w:rsidR="00E17B8C" w:rsidRPr="00E17B8C" w:rsidRDefault="00380048" w:rsidP="003E098E">
    <w:pPr>
      <w:pStyle w:val="a6"/>
      <w:jc w:val="center"/>
      <w:rPr>
        <w:color w:val="FF0000"/>
        <w:sz w:val="21"/>
      </w:rPr>
    </w:pPr>
    <w:r>
      <w:rPr>
        <w:color w:val="FF0000"/>
        <w:sz w:val="21"/>
      </w:rPr>
      <w:t xml:space="preserve">HEBEI HANCHANG MINERALS </w:t>
    </w:r>
    <w:r w:rsidR="003D40D9">
      <w:rPr>
        <w:color w:val="FF0000"/>
        <w:sz w:val="21"/>
      </w:rPr>
      <w:t>CO., LTD</w:t>
    </w:r>
    <w:r w:rsidR="00E17B8C" w:rsidRPr="00E17B8C">
      <w:rPr>
        <w:rFonts w:hint="eastAsia"/>
        <w:color w:val="FF0000"/>
        <w:sz w:val="21"/>
      </w:rPr>
      <w:t xml:space="preserve">  </w:t>
    </w:r>
    <w:r>
      <w:rPr>
        <w:color w:val="FF0000"/>
        <w:sz w:val="21"/>
      </w:rPr>
      <w:t xml:space="preserve">                                     </w:t>
    </w:r>
    <w:r w:rsidR="00E17B8C" w:rsidRPr="00E17B8C">
      <w:rPr>
        <w:rFonts w:hint="eastAsia"/>
        <w:color w:val="FF0000"/>
        <w:sz w:val="21"/>
      </w:rPr>
      <w:t xml:space="preserve">  </w:t>
    </w:r>
    <w:r w:rsidR="00B24721">
      <w:rPr>
        <w:rFonts w:hint="eastAsia"/>
        <w:color w:val="FF0000"/>
        <w:sz w:val="21"/>
      </w:rPr>
      <w:t>T</w:t>
    </w:r>
    <w:r w:rsidR="00B24721">
      <w:rPr>
        <w:color w:val="FF0000"/>
        <w:sz w:val="21"/>
      </w:rPr>
      <w:t>el</w:t>
    </w:r>
    <w:r w:rsidR="00E17B8C" w:rsidRPr="00E17B8C">
      <w:rPr>
        <w:rFonts w:hint="eastAsia"/>
        <w:color w:val="FF0000"/>
        <w:sz w:val="21"/>
      </w:rPr>
      <w:t>：</w:t>
    </w:r>
    <w:r w:rsidR="00B24721">
      <w:rPr>
        <w:rFonts w:hint="eastAsia"/>
        <w:color w:val="FF0000"/>
        <w:sz w:val="21"/>
      </w:rPr>
      <w:t>+</w:t>
    </w:r>
    <w:r w:rsidR="00B24721">
      <w:rPr>
        <w:color w:val="FF0000"/>
        <w:sz w:val="21"/>
      </w:rPr>
      <w:t>86-</w:t>
    </w:r>
    <w:r w:rsidR="00E17B8C" w:rsidRPr="00E17B8C">
      <w:rPr>
        <w:rFonts w:hint="eastAsia"/>
        <w:color w:val="FF0000"/>
        <w:sz w:val="21"/>
      </w:rPr>
      <w:t>311-</w:t>
    </w:r>
    <w:r w:rsidR="003D40D9">
      <w:rPr>
        <w:color w:val="FF0000"/>
        <w:sz w:val="21"/>
      </w:rPr>
      <w:t>82579599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5628" w14:textId="77777777" w:rsidR="00317250" w:rsidRDefault="00317250" w:rsidP="00287545">
      <w:r>
        <w:separator/>
      </w:r>
    </w:p>
  </w:footnote>
  <w:footnote w:type="continuationSeparator" w:id="0">
    <w:p w14:paraId="1115FCAB" w14:textId="77777777" w:rsidR="00317250" w:rsidRDefault="00317250" w:rsidP="0028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027E" w14:textId="671BCCDF" w:rsidR="00F2333F" w:rsidRDefault="00221C2B">
    <w:pPr>
      <w:pStyle w:val="a4"/>
    </w:pPr>
    <w:r>
      <w:rPr>
        <w:noProof/>
        <w:color w:val="FF0000"/>
        <w:sz w:val="52"/>
        <w:szCs w:val="52"/>
      </w:rPr>
      <w:drawing>
        <wp:inline distT="0" distB="0" distL="0" distR="0" wp14:anchorId="2D81695B" wp14:editId="5E43B8F7">
          <wp:extent cx="6639560" cy="3466465"/>
          <wp:effectExtent l="0" t="0" r="889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9560" cy="346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1786" w14:textId="6FB6124D" w:rsidR="00E17B8C" w:rsidRPr="000D4A86" w:rsidRDefault="005B1B72" w:rsidP="009205DC">
    <w:pPr>
      <w:pStyle w:val="a4"/>
      <w:pBdr>
        <w:bottom w:val="single" w:sz="6" w:space="0" w:color="auto"/>
      </w:pBdr>
      <w:ind w:right="1560"/>
      <w:jc w:val="right"/>
      <w:rPr>
        <w:color w:val="FF0000"/>
        <w:sz w:val="52"/>
        <w:szCs w:val="52"/>
      </w:rPr>
    </w:pPr>
    <w:r>
      <w:rPr>
        <w:rFonts w:hint="eastAsia"/>
        <w:noProof/>
        <w:color w:val="FF0000"/>
        <w:sz w:val="52"/>
        <w:szCs w:val="52"/>
      </w:rPr>
      <w:drawing>
        <wp:inline distT="0" distB="0" distL="0" distR="0" wp14:anchorId="2F3DA7D3" wp14:editId="6A08EF86">
          <wp:extent cx="1596677" cy="586740"/>
          <wp:effectExtent l="0" t="0" r="3810" b="3810"/>
          <wp:docPr id="3" name="图片 3" descr="卡通人物&#10;&#10;中度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卡通人物&#10;&#10;中度可信度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104" cy="589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333F">
      <w:rPr>
        <w:rFonts w:hint="eastAsia"/>
        <w:color w:val="FF0000"/>
        <w:sz w:val="52"/>
        <w:szCs w:val="52"/>
      </w:rPr>
      <w:t xml:space="preserve">         </w:t>
    </w:r>
    <w:r w:rsidR="000D4A86">
      <w:rPr>
        <w:color w:val="FF0000"/>
        <w:sz w:val="52"/>
        <w:szCs w:val="52"/>
      </w:rPr>
      <w:t xml:space="preserve">   </w:t>
    </w:r>
    <w:r>
      <w:rPr>
        <w:color w:val="FF0000"/>
        <w:sz w:val="52"/>
        <w:szCs w:val="52"/>
      </w:rPr>
      <w:t xml:space="preserve"> </w:t>
    </w:r>
    <w:r>
      <w:rPr>
        <w:rFonts w:hint="eastAsia"/>
        <w:color w:val="FF0000"/>
        <w:sz w:val="28"/>
        <w:szCs w:val="28"/>
      </w:rPr>
      <w:t>河北汉昌矿山机械有限公司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E6CF4"/>
    <w:multiLevelType w:val="hybridMultilevel"/>
    <w:tmpl w:val="DDFCC60A"/>
    <w:lvl w:ilvl="0" w:tplc="B3AC4386">
      <w:start w:val="1"/>
      <w:numFmt w:val="decimal"/>
      <w:lvlText w:val="%1、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25C2D1C"/>
    <w:multiLevelType w:val="hybridMultilevel"/>
    <w:tmpl w:val="72A2536A"/>
    <w:lvl w:ilvl="0" w:tplc="57B4F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F92D18"/>
    <w:multiLevelType w:val="hybridMultilevel"/>
    <w:tmpl w:val="7AF4881A"/>
    <w:lvl w:ilvl="0" w:tplc="CAB05BC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6732294">
    <w:abstractNumId w:val="0"/>
  </w:num>
  <w:num w:numId="2" w16cid:durableId="717628192">
    <w:abstractNumId w:val="1"/>
  </w:num>
  <w:num w:numId="3" w16cid:durableId="1998219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5B3"/>
    <w:rsid w:val="00000757"/>
    <w:rsid w:val="00044446"/>
    <w:rsid w:val="00047B83"/>
    <w:rsid w:val="000602A1"/>
    <w:rsid w:val="000673E6"/>
    <w:rsid w:val="000A07E5"/>
    <w:rsid w:val="000A7946"/>
    <w:rsid w:val="000B10F2"/>
    <w:rsid w:val="000B678E"/>
    <w:rsid w:val="000C47D2"/>
    <w:rsid w:val="000D4A86"/>
    <w:rsid w:val="001107FC"/>
    <w:rsid w:val="001203E1"/>
    <w:rsid w:val="00127D49"/>
    <w:rsid w:val="00145A47"/>
    <w:rsid w:val="00151F8E"/>
    <w:rsid w:val="001643D7"/>
    <w:rsid w:val="001A18CB"/>
    <w:rsid w:val="001B727C"/>
    <w:rsid w:val="001C19F7"/>
    <w:rsid w:val="001C1E89"/>
    <w:rsid w:val="001D7026"/>
    <w:rsid w:val="001E0045"/>
    <w:rsid w:val="001E1CD4"/>
    <w:rsid w:val="001F3707"/>
    <w:rsid w:val="00215BF8"/>
    <w:rsid w:val="00221C2B"/>
    <w:rsid w:val="00266927"/>
    <w:rsid w:val="00287545"/>
    <w:rsid w:val="002B3444"/>
    <w:rsid w:val="002B6587"/>
    <w:rsid w:val="002E0B32"/>
    <w:rsid w:val="002E6859"/>
    <w:rsid w:val="00305BE1"/>
    <w:rsid w:val="00317250"/>
    <w:rsid w:val="00343271"/>
    <w:rsid w:val="00357243"/>
    <w:rsid w:val="00362A43"/>
    <w:rsid w:val="00372857"/>
    <w:rsid w:val="00380048"/>
    <w:rsid w:val="00384693"/>
    <w:rsid w:val="00384B91"/>
    <w:rsid w:val="003A7F68"/>
    <w:rsid w:val="003B004F"/>
    <w:rsid w:val="003B3220"/>
    <w:rsid w:val="003D40D9"/>
    <w:rsid w:val="003E098E"/>
    <w:rsid w:val="003F1AE2"/>
    <w:rsid w:val="003F3226"/>
    <w:rsid w:val="003F4784"/>
    <w:rsid w:val="0043140E"/>
    <w:rsid w:val="004375DF"/>
    <w:rsid w:val="0044324F"/>
    <w:rsid w:val="004517EF"/>
    <w:rsid w:val="00460C46"/>
    <w:rsid w:val="004835BE"/>
    <w:rsid w:val="004868A5"/>
    <w:rsid w:val="00487C89"/>
    <w:rsid w:val="00490978"/>
    <w:rsid w:val="004C3214"/>
    <w:rsid w:val="004E6058"/>
    <w:rsid w:val="004F38D6"/>
    <w:rsid w:val="0052365D"/>
    <w:rsid w:val="0053699E"/>
    <w:rsid w:val="005502D7"/>
    <w:rsid w:val="0055119F"/>
    <w:rsid w:val="00567605"/>
    <w:rsid w:val="005753F0"/>
    <w:rsid w:val="0058144D"/>
    <w:rsid w:val="005B1B72"/>
    <w:rsid w:val="005B7D1F"/>
    <w:rsid w:val="005C255E"/>
    <w:rsid w:val="005C42C4"/>
    <w:rsid w:val="006010C6"/>
    <w:rsid w:val="0061722B"/>
    <w:rsid w:val="00621680"/>
    <w:rsid w:val="00627CF7"/>
    <w:rsid w:val="00636D70"/>
    <w:rsid w:val="006471C1"/>
    <w:rsid w:val="006556CC"/>
    <w:rsid w:val="00665CCD"/>
    <w:rsid w:val="00676B38"/>
    <w:rsid w:val="00692BF9"/>
    <w:rsid w:val="00721325"/>
    <w:rsid w:val="00724444"/>
    <w:rsid w:val="007250B7"/>
    <w:rsid w:val="00755882"/>
    <w:rsid w:val="007647C4"/>
    <w:rsid w:val="00767C72"/>
    <w:rsid w:val="007715B3"/>
    <w:rsid w:val="00780AB9"/>
    <w:rsid w:val="007A7669"/>
    <w:rsid w:val="007C0F59"/>
    <w:rsid w:val="007C716F"/>
    <w:rsid w:val="007D0B07"/>
    <w:rsid w:val="007F08A4"/>
    <w:rsid w:val="00804E94"/>
    <w:rsid w:val="00834E94"/>
    <w:rsid w:val="008470E2"/>
    <w:rsid w:val="008569ED"/>
    <w:rsid w:val="00863EB1"/>
    <w:rsid w:val="00872479"/>
    <w:rsid w:val="008947AD"/>
    <w:rsid w:val="008A794C"/>
    <w:rsid w:val="008C58E4"/>
    <w:rsid w:val="008D4169"/>
    <w:rsid w:val="008E1357"/>
    <w:rsid w:val="008F1CA9"/>
    <w:rsid w:val="0091640C"/>
    <w:rsid w:val="009205DC"/>
    <w:rsid w:val="009556E3"/>
    <w:rsid w:val="00957695"/>
    <w:rsid w:val="009753CE"/>
    <w:rsid w:val="00976C76"/>
    <w:rsid w:val="0099078E"/>
    <w:rsid w:val="009936E1"/>
    <w:rsid w:val="009D77C5"/>
    <w:rsid w:val="00A10857"/>
    <w:rsid w:val="00A53F72"/>
    <w:rsid w:val="00A65C2B"/>
    <w:rsid w:val="00A904AD"/>
    <w:rsid w:val="00A90D02"/>
    <w:rsid w:val="00AA3F16"/>
    <w:rsid w:val="00AA534A"/>
    <w:rsid w:val="00AB404D"/>
    <w:rsid w:val="00AB47EB"/>
    <w:rsid w:val="00AC45D0"/>
    <w:rsid w:val="00AD0105"/>
    <w:rsid w:val="00AD7710"/>
    <w:rsid w:val="00B15EA9"/>
    <w:rsid w:val="00B2164A"/>
    <w:rsid w:val="00B21A0A"/>
    <w:rsid w:val="00B24721"/>
    <w:rsid w:val="00B46761"/>
    <w:rsid w:val="00B57126"/>
    <w:rsid w:val="00B67CBA"/>
    <w:rsid w:val="00B80B71"/>
    <w:rsid w:val="00B93F37"/>
    <w:rsid w:val="00B976BA"/>
    <w:rsid w:val="00BA3C66"/>
    <w:rsid w:val="00BA5F78"/>
    <w:rsid w:val="00BB554E"/>
    <w:rsid w:val="00BD1521"/>
    <w:rsid w:val="00BE749B"/>
    <w:rsid w:val="00BF43AF"/>
    <w:rsid w:val="00BF6D82"/>
    <w:rsid w:val="00C055D5"/>
    <w:rsid w:val="00C32430"/>
    <w:rsid w:val="00C67658"/>
    <w:rsid w:val="00C71AB1"/>
    <w:rsid w:val="00C939BC"/>
    <w:rsid w:val="00CA10EB"/>
    <w:rsid w:val="00CD0FA6"/>
    <w:rsid w:val="00CD3AD6"/>
    <w:rsid w:val="00CE2928"/>
    <w:rsid w:val="00CE47C1"/>
    <w:rsid w:val="00D018F4"/>
    <w:rsid w:val="00D0338F"/>
    <w:rsid w:val="00D108E5"/>
    <w:rsid w:val="00D1741C"/>
    <w:rsid w:val="00D2225E"/>
    <w:rsid w:val="00D4423C"/>
    <w:rsid w:val="00D52511"/>
    <w:rsid w:val="00D55F78"/>
    <w:rsid w:val="00D602B1"/>
    <w:rsid w:val="00D82CD9"/>
    <w:rsid w:val="00D84955"/>
    <w:rsid w:val="00D854D0"/>
    <w:rsid w:val="00D86657"/>
    <w:rsid w:val="00DA4F3F"/>
    <w:rsid w:val="00DB46CD"/>
    <w:rsid w:val="00DE3BBB"/>
    <w:rsid w:val="00DE743E"/>
    <w:rsid w:val="00E17B8C"/>
    <w:rsid w:val="00E3282E"/>
    <w:rsid w:val="00E375EA"/>
    <w:rsid w:val="00E71FA5"/>
    <w:rsid w:val="00E77A7A"/>
    <w:rsid w:val="00EA0C27"/>
    <w:rsid w:val="00EA247A"/>
    <w:rsid w:val="00EC3198"/>
    <w:rsid w:val="00EF098A"/>
    <w:rsid w:val="00EF3BFE"/>
    <w:rsid w:val="00F2333F"/>
    <w:rsid w:val="00F35F4F"/>
    <w:rsid w:val="00F462E2"/>
    <w:rsid w:val="00F504E1"/>
    <w:rsid w:val="00F74160"/>
    <w:rsid w:val="00F760F5"/>
    <w:rsid w:val="00F9100F"/>
    <w:rsid w:val="00FA7F11"/>
    <w:rsid w:val="00FC7AC8"/>
    <w:rsid w:val="00FD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9C679"/>
  <w15:docId w15:val="{0D99B4AD-3300-4F3A-AED2-2A151C4E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F1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78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287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75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75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754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E17B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17B8C"/>
    <w:rPr>
      <w:sz w:val="18"/>
      <w:szCs w:val="18"/>
    </w:rPr>
  </w:style>
  <w:style w:type="table" w:styleId="aa">
    <w:name w:val="Table Grid"/>
    <w:basedOn w:val="a1"/>
    <w:uiPriority w:val="39"/>
    <w:rsid w:val="00384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uiPriority w:val="99"/>
    <w:semiHidden/>
    <w:unhideWhenUsed/>
    <w:rsid w:val="00C32430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C32430"/>
    <w:rPr>
      <w:rFonts w:ascii="Calibri" w:eastAsia="宋体" w:hAnsi="Calibri" w:cs="Times New Roman"/>
      <w:szCs w:val="24"/>
    </w:rPr>
  </w:style>
  <w:style w:type="paragraph" w:customStyle="1" w:styleId="ad">
    <w:basedOn w:val="a"/>
    <w:next w:val="a3"/>
    <w:uiPriority w:val="34"/>
    <w:qFormat/>
    <w:rsid w:val="00D018F4"/>
    <w:pPr>
      <w:ind w:firstLineChars="200" w:firstLine="420"/>
    </w:pPr>
    <w:rPr>
      <w:szCs w:val="22"/>
    </w:rPr>
  </w:style>
  <w:style w:type="character" w:styleId="ae">
    <w:name w:val="Hyperlink"/>
    <w:basedOn w:val="a0"/>
    <w:uiPriority w:val="99"/>
    <w:unhideWhenUsed/>
    <w:rsid w:val="00B2472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24721"/>
    <w:rPr>
      <w:color w:val="605E5C"/>
      <w:shd w:val="clear" w:color="auto" w:fill="E1DFDD"/>
    </w:rPr>
  </w:style>
  <w:style w:type="character" w:styleId="af0">
    <w:name w:val="annotation reference"/>
    <w:basedOn w:val="a0"/>
    <w:uiPriority w:val="99"/>
    <w:semiHidden/>
    <w:unhideWhenUsed/>
    <w:rsid w:val="001E1C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1CD4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1E1CD4"/>
    <w:rPr>
      <w:rFonts w:ascii="Calibri" w:eastAsia="宋体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1CD4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1E1CD4"/>
    <w:rPr>
      <w:rFonts w:ascii="Calibri" w:eastAsia="宋体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4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729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苗雨 任</cp:lastModifiedBy>
  <cp:revision>140</cp:revision>
  <cp:lastPrinted>2023-02-28T15:05:00Z</cp:lastPrinted>
  <dcterms:created xsi:type="dcterms:W3CDTF">2017-06-15T08:55:00Z</dcterms:created>
  <dcterms:modified xsi:type="dcterms:W3CDTF">2024-01-20T01:36:00Z</dcterms:modified>
</cp:coreProperties>
</file>